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67" w:rsidRPr="005F3853" w:rsidRDefault="001F346B" w:rsidP="005F3853">
      <w:pPr>
        <w:jc w:val="center"/>
        <w:rPr>
          <w:b/>
        </w:rPr>
      </w:pPr>
      <w:bookmarkStart w:id="0" w:name="_GoBack"/>
      <w:bookmarkEnd w:id="0"/>
      <w:r w:rsidRPr="001F346B">
        <w:rPr>
          <w:b/>
        </w:rPr>
        <w:t>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8937"/>
      </w:tblGrid>
      <w:tr w:rsidR="005F3853" w:rsidRPr="005F3853" w:rsidTr="005F3853">
        <w:trPr>
          <w:cantSplit/>
        </w:trPr>
        <w:tc>
          <w:tcPr>
            <w:tcW w:w="218" w:type="pct"/>
            <w:noWrap/>
            <w:hideMark/>
          </w:tcPr>
          <w:p w:rsidR="005F3853" w:rsidRPr="005F3853" w:rsidRDefault="005F3853" w:rsidP="005F3853">
            <w:pPr>
              <w:pStyle w:val="af3"/>
            </w:pPr>
            <w:r w:rsidRPr="005F3853">
              <w:t>Я,</w:t>
            </w:r>
          </w:p>
        </w:tc>
        <w:tc>
          <w:tcPr>
            <w:tcW w:w="4782" w:type="pct"/>
            <w:tcBorders>
              <w:bottom w:val="single" w:sz="4" w:space="0" w:color="auto"/>
            </w:tcBorders>
            <w:hideMark/>
          </w:tcPr>
          <w:p w:rsidR="005F3853" w:rsidRPr="005F3853" w:rsidRDefault="005F3853" w:rsidP="005F3853">
            <w:pPr>
              <w:pStyle w:val="af3"/>
            </w:pPr>
          </w:p>
        </w:tc>
      </w:tr>
      <w:tr w:rsidR="005F3853" w:rsidRPr="005F3853" w:rsidTr="005F3853">
        <w:trPr>
          <w:cantSplit/>
        </w:trPr>
        <w:tc>
          <w:tcPr>
            <w:tcW w:w="218" w:type="pct"/>
            <w:hideMark/>
          </w:tcPr>
          <w:p w:rsidR="005F3853" w:rsidRPr="005F3853" w:rsidRDefault="005F3853" w:rsidP="005F3853">
            <w:pPr>
              <w:pStyle w:val="af3"/>
              <w:jc w:val="center"/>
              <w:rPr>
                <w:sz w:val="18"/>
              </w:rPr>
            </w:pPr>
          </w:p>
        </w:tc>
        <w:tc>
          <w:tcPr>
            <w:tcW w:w="4782" w:type="pct"/>
            <w:tcBorders>
              <w:top w:val="single" w:sz="4" w:space="0" w:color="auto"/>
            </w:tcBorders>
            <w:hideMark/>
          </w:tcPr>
          <w:p w:rsidR="005F3853" w:rsidRPr="005F3853" w:rsidRDefault="005F3853" w:rsidP="005F3853">
            <w:pPr>
              <w:pStyle w:val="af3"/>
              <w:jc w:val="center"/>
              <w:rPr>
                <w:sz w:val="18"/>
              </w:rPr>
            </w:pPr>
            <w:r w:rsidRPr="005F3853">
              <w:rPr>
                <w:sz w:val="18"/>
              </w:rPr>
              <w:t>(Ф. И. О. гражданина)</w:t>
            </w:r>
          </w:p>
        </w:tc>
      </w:tr>
    </w:tbl>
    <w:p w:rsidR="005F3853" w:rsidRDefault="005F3853" w:rsidP="005F3853">
      <w:r w:rsidRPr="005F3853">
        <w:t>«__» _______ ____ г. рождения,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1525"/>
        <w:gridCol w:w="7830"/>
      </w:tblGrid>
      <w:tr w:rsidR="001F346B" w:rsidRPr="001F346B" w:rsidTr="001F346B">
        <w:tc>
          <w:tcPr>
            <w:tcW w:w="797" w:type="pct"/>
            <w:noWrap/>
            <w:hideMark/>
          </w:tcPr>
          <w:p w:rsidR="001F346B" w:rsidRPr="001F346B" w:rsidRDefault="001F346B" w:rsidP="001F346B">
            <w:pPr>
              <w:pStyle w:val="af3"/>
            </w:pPr>
            <w:r w:rsidRPr="001F346B">
              <w:t>в отношении</w:t>
            </w:r>
          </w:p>
        </w:tc>
        <w:tc>
          <w:tcPr>
            <w:tcW w:w="4203" w:type="pct"/>
            <w:tcBorders>
              <w:bottom w:val="single" w:sz="4" w:space="0" w:color="auto"/>
            </w:tcBorders>
            <w:hideMark/>
          </w:tcPr>
          <w:p w:rsidR="001F346B" w:rsidRPr="001F346B" w:rsidRDefault="001F346B" w:rsidP="001F346B">
            <w:pPr>
              <w:pStyle w:val="af3"/>
            </w:pPr>
          </w:p>
        </w:tc>
      </w:tr>
      <w:tr w:rsidR="001F346B" w:rsidRPr="001F346B" w:rsidTr="001F346B">
        <w:tc>
          <w:tcPr>
            <w:tcW w:w="797" w:type="pct"/>
            <w:hideMark/>
          </w:tcPr>
          <w:p w:rsidR="001F346B" w:rsidRPr="001F346B" w:rsidRDefault="001F346B" w:rsidP="001F346B">
            <w:pPr>
              <w:pStyle w:val="af3"/>
              <w:jc w:val="center"/>
              <w:rPr>
                <w:sz w:val="18"/>
              </w:rPr>
            </w:pPr>
          </w:p>
        </w:tc>
        <w:tc>
          <w:tcPr>
            <w:tcW w:w="4203" w:type="pct"/>
            <w:tcBorders>
              <w:top w:val="single" w:sz="4" w:space="0" w:color="auto"/>
            </w:tcBorders>
            <w:hideMark/>
          </w:tcPr>
          <w:p w:rsidR="001F346B" w:rsidRPr="001F346B" w:rsidRDefault="001F346B" w:rsidP="001F346B">
            <w:pPr>
              <w:pStyle w:val="af3"/>
              <w:jc w:val="center"/>
              <w:rPr>
                <w:sz w:val="18"/>
              </w:rPr>
            </w:pPr>
            <w:r w:rsidRPr="001F346B">
              <w:rPr>
                <w:sz w:val="18"/>
              </w:rPr>
              <w:t>(фамилия, имя отчество (при наличии) пациента при подписании отказа законным представителем)</w:t>
            </w:r>
          </w:p>
        </w:tc>
      </w:tr>
    </w:tbl>
    <w:p w:rsidR="001F346B" w:rsidRDefault="001F346B" w:rsidP="001F346B">
      <w:r w:rsidRPr="005F3853">
        <w:t>«__» _______ ____ г. рождения,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9"/>
        <w:gridCol w:w="3056"/>
      </w:tblGrid>
      <w:tr w:rsidR="005F3853" w:rsidRPr="005F3853" w:rsidTr="005F3853">
        <w:trPr>
          <w:cantSplit/>
        </w:trPr>
        <w:tc>
          <w:tcPr>
            <w:tcW w:w="3315" w:type="pct"/>
            <w:noWrap/>
            <w:hideMark/>
          </w:tcPr>
          <w:p w:rsidR="005F3853" w:rsidRPr="005F3853" w:rsidRDefault="005F3853" w:rsidP="001F346B">
            <w:pPr>
              <w:pStyle w:val="af3"/>
            </w:pPr>
            <w:r w:rsidRPr="005F3853">
              <w:t>при оказании мне первичной медико-санитарной помощи в</w:t>
            </w:r>
          </w:p>
        </w:tc>
        <w:tc>
          <w:tcPr>
            <w:tcW w:w="1685" w:type="pct"/>
            <w:tcBorders>
              <w:bottom w:val="single" w:sz="4" w:space="0" w:color="auto"/>
            </w:tcBorders>
            <w:hideMark/>
          </w:tcPr>
          <w:p w:rsidR="005F3853" w:rsidRPr="005F3853" w:rsidRDefault="005F3853" w:rsidP="001F346B">
            <w:pPr>
              <w:pStyle w:val="af3"/>
            </w:pPr>
          </w:p>
        </w:tc>
      </w:tr>
      <w:tr w:rsidR="005F3853" w:rsidRPr="005F3853" w:rsidTr="005F3853">
        <w:trPr>
          <w:cantSplit/>
        </w:trPr>
        <w:tc>
          <w:tcPr>
            <w:tcW w:w="3315" w:type="pct"/>
            <w:hideMark/>
          </w:tcPr>
          <w:p w:rsidR="005F3853" w:rsidRPr="005F3853" w:rsidRDefault="005F3853" w:rsidP="005F3853">
            <w:pPr>
              <w:pStyle w:val="af3"/>
              <w:jc w:val="center"/>
            </w:pPr>
          </w:p>
        </w:tc>
        <w:tc>
          <w:tcPr>
            <w:tcW w:w="1685" w:type="pct"/>
            <w:tcBorders>
              <w:top w:val="single" w:sz="4" w:space="0" w:color="auto"/>
            </w:tcBorders>
            <w:hideMark/>
          </w:tcPr>
          <w:p w:rsidR="005F3853" w:rsidRPr="005F3853" w:rsidRDefault="005F3853" w:rsidP="005F3853">
            <w:pPr>
              <w:pStyle w:val="af3"/>
              <w:jc w:val="center"/>
              <w:rPr>
                <w:sz w:val="18"/>
              </w:rPr>
            </w:pPr>
            <w:r w:rsidRPr="005F3853">
              <w:rPr>
                <w:sz w:val="18"/>
              </w:rPr>
              <w:t>(полное наименование медицинской организации)</w:t>
            </w:r>
          </w:p>
        </w:tc>
      </w:tr>
    </w:tbl>
    <w:p w:rsidR="005F3853" w:rsidRPr="005F3853" w:rsidRDefault="001F346B" w:rsidP="005F3853">
      <w:r w:rsidRPr="001F346B"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№390н: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6479"/>
      </w:tblGrid>
      <w:tr w:rsidR="005F3853" w:rsidRPr="005F3853" w:rsidTr="005F3853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hideMark/>
          </w:tcPr>
          <w:p w:rsidR="005F3853" w:rsidRPr="005F3853" w:rsidRDefault="005F3853" w:rsidP="005F3853">
            <w:pPr>
              <w:pStyle w:val="af3"/>
            </w:pPr>
            <w:r>
              <w:t xml:space="preserve"> </w:t>
            </w:r>
          </w:p>
        </w:tc>
      </w:tr>
      <w:tr w:rsidR="005F3853" w:rsidRPr="005F3853" w:rsidTr="005F385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:rsidR="005F3853" w:rsidRPr="005F3853" w:rsidRDefault="005F3853" w:rsidP="005F3853">
            <w:pPr>
              <w:pStyle w:val="af3"/>
              <w:jc w:val="center"/>
              <w:rPr>
                <w:sz w:val="18"/>
              </w:rPr>
            </w:pPr>
            <w:r w:rsidRPr="005F3853">
              <w:rPr>
                <w:sz w:val="18"/>
              </w:rPr>
              <w:t>(наименование вида медицинского вмешательства)</w:t>
            </w:r>
          </w:p>
        </w:tc>
      </w:tr>
      <w:tr w:rsidR="005F3853" w:rsidRPr="005F3853" w:rsidTr="005F3853">
        <w:trPr>
          <w:cantSplit/>
        </w:trPr>
        <w:tc>
          <w:tcPr>
            <w:tcW w:w="1537" w:type="pct"/>
            <w:noWrap/>
            <w:hideMark/>
          </w:tcPr>
          <w:p w:rsidR="005F3853" w:rsidRPr="005F3853" w:rsidRDefault="005F3853" w:rsidP="005F3853">
            <w:pPr>
              <w:pStyle w:val="af3"/>
              <w:spacing w:before="240"/>
            </w:pPr>
            <w:r w:rsidRPr="005F3853">
              <w:t>Медицинским работником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hideMark/>
          </w:tcPr>
          <w:p w:rsidR="005F3853" w:rsidRPr="005F3853" w:rsidRDefault="005F3853" w:rsidP="005F3853">
            <w:pPr>
              <w:pStyle w:val="af3"/>
              <w:spacing w:before="240"/>
            </w:pPr>
          </w:p>
        </w:tc>
      </w:tr>
      <w:tr w:rsidR="005F3853" w:rsidRPr="005F3853" w:rsidTr="005F3853">
        <w:trPr>
          <w:cantSplit/>
        </w:trPr>
        <w:tc>
          <w:tcPr>
            <w:tcW w:w="1537" w:type="pct"/>
            <w:hideMark/>
          </w:tcPr>
          <w:p w:rsidR="005F3853" w:rsidRPr="005F3853" w:rsidRDefault="005F3853" w:rsidP="005F3853">
            <w:pPr>
              <w:pStyle w:val="af3"/>
            </w:pPr>
          </w:p>
        </w:tc>
        <w:tc>
          <w:tcPr>
            <w:tcW w:w="3463" w:type="pct"/>
            <w:tcBorders>
              <w:top w:val="single" w:sz="4" w:space="0" w:color="auto"/>
            </w:tcBorders>
            <w:hideMark/>
          </w:tcPr>
          <w:p w:rsidR="005F3853" w:rsidRPr="005F3853" w:rsidRDefault="001F346B" w:rsidP="005F3853">
            <w:pPr>
              <w:pStyle w:val="af3"/>
              <w:jc w:val="center"/>
              <w:rPr>
                <w:sz w:val="18"/>
              </w:rPr>
            </w:pPr>
            <w:r w:rsidRPr="001F346B">
              <w:rPr>
                <w:sz w:val="18"/>
              </w:rPr>
              <w:t>(фамилия, имя, отчество (при наличии), должность, медицинского работника)</w:t>
            </w:r>
          </w:p>
        </w:tc>
      </w:tr>
    </w:tbl>
    <w:p w:rsidR="001F346B" w:rsidRDefault="001F346B" w:rsidP="005F3853">
      <w:r w:rsidRPr="001F346B"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</w:t>
      </w:r>
    </w:p>
    <w:tbl>
      <w:tblPr>
        <w:tblStyle w:val="100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F346B" w:rsidRPr="001F346B" w:rsidTr="001F346B">
        <w:tc>
          <w:tcPr>
            <w:tcW w:w="5000" w:type="pct"/>
            <w:tcBorders>
              <w:bottom w:val="single" w:sz="4" w:space="0" w:color="auto"/>
            </w:tcBorders>
            <w:hideMark/>
          </w:tcPr>
          <w:p w:rsidR="001F346B" w:rsidRPr="001F346B" w:rsidRDefault="001F346B" w:rsidP="001F346B">
            <w:pPr>
              <w:pStyle w:val="af3"/>
            </w:pPr>
            <w:r w:rsidRPr="001F346B">
              <w:t> </w:t>
            </w:r>
          </w:p>
        </w:tc>
      </w:tr>
      <w:tr w:rsidR="001F346B" w:rsidRPr="001F346B" w:rsidTr="001F346B">
        <w:tc>
          <w:tcPr>
            <w:tcW w:w="5000" w:type="pct"/>
            <w:tcBorders>
              <w:top w:val="single" w:sz="4" w:space="0" w:color="auto"/>
            </w:tcBorders>
            <w:hideMark/>
          </w:tcPr>
          <w:p w:rsidR="001F346B" w:rsidRPr="001F346B" w:rsidRDefault="001F346B" w:rsidP="001F346B">
            <w:pPr>
              <w:pStyle w:val="af3"/>
              <w:jc w:val="center"/>
              <w:rPr>
                <w:sz w:val="18"/>
              </w:rPr>
            </w:pPr>
            <w:r w:rsidRPr="001F346B">
              <w:rPr>
                <w:sz w:val="18"/>
              </w:rPr>
              <w:t>(указываются возможные последствия отказа от вышеуказанного (вышеуказанных) вида (видов) медицинского вмешательства, в том числе вероятность развития осложнений заболевания (состояния))</w:t>
            </w:r>
          </w:p>
        </w:tc>
      </w:tr>
    </w:tbl>
    <w:p w:rsidR="005F3853" w:rsidRPr="005F3853" w:rsidRDefault="001F346B" w:rsidP="005F3853">
      <w:r w:rsidRPr="001F346B">
        <w:t>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(такие) вид (виды) медицинского вмешательства.</w: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251"/>
        <w:gridCol w:w="7738"/>
      </w:tblGrid>
      <w:tr w:rsidR="005F3853" w:rsidRPr="005F3853" w:rsidTr="005F3853">
        <w:trPr>
          <w:cantSplit/>
        </w:trPr>
        <w:tc>
          <w:tcPr>
            <w:tcW w:w="730" w:type="pct"/>
            <w:tcBorders>
              <w:bottom w:val="single" w:sz="4" w:space="0" w:color="auto"/>
            </w:tcBorders>
            <w:hideMark/>
          </w:tcPr>
          <w:p w:rsidR="005F3853" w:rsidRPr="005F3853" w:rsidRDefault="005F3853" w:rsidP="005F3853">
            <w:pPr>
              <w:pStyle w:val="af3"/>
            </w:pPr>
          </w:p>
        </w:tc>
        <w:tc>
          <w:tcPr>
            <w:tcW w:w="134" w:type="pct"/>
            <w:hideMark/>
          </w:tcPr>
          <w:p w:rsidR="005F3853" w:rsidRPr="005F3853" w:rsidRDefault="005F3853" w:rsidP="005F3853">
            <w:pPr>
              <w:pStyle w:val="af3"/>
            </w:pPr>
            <w:r>
              <w:t xml:space="preserve"> </w:t>
            </w:r>
          </w:p>
        </w:tc>
        <w:tc>
          <w:tcPr>
            <w:tcW w:w="4136" w:type="pct"/>
            <w:tcBorders>
              <w:bottom w:val="single" w:sz="4" w:space="0" w:color="auto"/>
            </w:tcBorders>
            <w:hideMark/>
          </w:tcPr>
          <w:p w:rsidR="005F3853" w:rsidRPr="005F3853" w:rsidRDefault="005F3853" w:rsidP="005F3853">
            <w:pPr>
              <w:pStyle w:val="af3"/>
            </w:pPr>
          </w:p>
        </w:tc>
      </w:tr>
      <w:tr w:rsidR="005F3853" w:rsidRPr="005F3853" w:rsidTr="005F3853">
        <w:trPr>
          <w:cantSplit/>
        </w:trPr>
        <w:tc>
          <w:tcPr>
            <w:tcW w:w="730" w:type="pct"/>
            <w:tcBorders>
              <w:top w:val="single" w:sz="4" w:space="0" w:color="auto"/>
            </w:tcBorders>
            <w:hideMark/>
          </w:tcPr>
          <w:p w:rsidR="005F3853" w:rsidRPr="005F3853" w:rsidRDefault="005F3853" w:rsidP="005F3853">
            <w:pPr>
              <w:pStyle w:val="af3"/>
              <w:jc w:val="center"/>
              <w:rPr>
                <w:sz w:val="18"/>
              </w:rPr>
            </w:pPr>
            <w:r w:rsidRPr="005F3853">
              <w:rPr>
                <w:sz w:val="18"/>
              </w:rPr>
              <w:t>(подпись)</w:t>
            </w:r>
          </w:p>
        </w:tc>
        <w:tc>
          <w:tcPr>
            <w:tcW w:w="134" w:type="pct"/>
            <w:hideMark/>
          </w:tcPr>
          <w:p w:rsidR="005F3853" w:rsidRPr="005F3853" w:rsidRDefault="005F3853" w:rsidP="005F3853">
            <w:pPr>
              <w:pStyle w:val="af3"/>
              <w:jc w:val="center"/>
              <w:rPr>
                <w:sz w:val="18"/>
              </w:rPr>
            </w:pPr>
          </w:p>
        </w:tc>
        <w:tc>
          <w:tcPr>
            <w:tcW w:w="4136" w:type="pct"/>
            <w:tcBorders>
              <w:top w:val="single" w:sz="4" w:space="0" w:color="auto"/>
            </w:tcBorders>
            <w:hideMark/>
          </w:tcPr>
          <w:p w:rsidR="005F3853" w:rsidRPr="005F3853" w:rsidRDefault="005F3853" w:rsidP="005F3853">
            <w:pPr>
              <w:pStyle w:val="af3"/>
              <w:jc w:val="center"/>
              <w:rPr>
                <w:sz w:val="18"/>
              </w:rPr>
            </w:pPr>
            <w:r w:rsidRPr="005F3853">
              <w:rPr>
                <w:sz w:val="18"/>
              </w:rPr>
              <w:t>(Ф. И. О. гражданина или законного представителя гражданина)</w:t>
            </w:r>
          </w:p>
        </w:tc>
      </w:tr>
      <w:tr w:rsidR="005F3853" w:rsidRPr="005F3853" w:rsidTr="005F3853">
        <w:trPr>
          <w:cantSplit/>
        </w:trPr>
        <w:tc>
          <w:tcPr>
            <w:tcW w:w="730" w:type="pct"/>
            <w:tcBorders>
              <w:bottom w:val="single" w:sz="4" w:space="0" w:color="auto"/>
            </w:tcBorders>
            <w:hideMark/>
          </w:tcPr>
          <w:p w:rsidR="005F3853" w:rsidRPr="005F3853" w:rsidRDefault="005F3853" w:rsidP="005F3853">
            <w:pPr>
              <w:pStyle w:val="af3"/>
            </w:pPr>
          </w:p>
        </w:tc>
        <w:tc>
          <w:tcPr>
            <w:tcW w:w="134" w:type="pct"/>
            <w:hideMark/>
          </w:tcPr>
          <w:p w:rsidR="005F3853" w:rsidRPr="005F3853" w:rsidRDefault="005F3853" w:rsidP="005F3853">
            <w:pPr>
              <w:pStyle w:val="af3"/>
            </w:pPr>
            <w:r>
              <w:t xml:space="preserve"> </w:t>
            </w:r>
          </w:p>
        </w:tc>
        <w:tc>
          <w:tcPr>
            <w:tcW w:w="4136" w:type="pct"/>
            <w:tcBorders>
              <w:bottom w:val="single" w:sz="4" w:space="0" w:color="auto"/>
            </w:tcBorders>
            <w:hideMark/>
          </w:tcPr>
          <w:p w:rsidR="005F3853" w:rsidRPr="005F3853" w:rsidRDefault="005F3853" w:rsidP="005F3853">
            <w:pPr>
              <w:pStyle w:val="af3"/>
            </w:pPr>
          </w:p>
        </w:tc>
      </w:tr>
      <w:tr w:rsidR="005F3853" w:rsidRPr="005F3853" w:rsidTr="005F3853">
        <w:trPr>
          <w:cantSplit/>
        </w:trPr>
        <w:tc>
          <w:tcPr>
            <w:tcW w:w="730" w:type="pct"/>
            <w:tcBorders>
              <w:top w:val="single" w:sz="4" w:space="0" w:color="auto"/>
            </w:tcBorders>
            <w:hideMark/>
          </w:tcPr>
          <w:p w:rsidR="005F3853" w:rsidRPr="005F3853" w:rsidRDefault="005F3853" w:rsidP="005F3853">
            <w:pPr>
              <w:pStyle w:val="af3"/>
              <w:jc w:val="center"/>
              <w:rPr>
                <w:sz w:val="18"/>
              </w:rPr>
            </w:pPr>
            <w:r w:rsidRPr="005F3853">
              <w:rPr>
                <w:sz w:val="18"/>
              </w:rPr>
              <w:t>(подпись)</w:t>
            </w:r>
          </w:p>
        </w:tc>
        <w:tc>
          <w:tcPr>
            <w:tcW w:w="134" w:type="pct"/>
            <w:hideMark/>
          </w:tcPr>
          <w:p w:rsidR="005F3853" w:rsidRPr="005F3853" w:rsidRDefault="005F3853" w:rsidP="005F3853">
            <w:pPr>
              <w:pStyle w:val="af3"/>
              <w:jc w:val="center"/>
              <w:rPr>
                <w:sz w:val="18"/>
              </w:rPr>
            </w:pPr>
          </w:p>
        </w:tc>
        <w:tc>
          <w:tcPr>
            <w:tcW w:w="4136" w:type="pct"/>
            <w:tcBorders>
              <w:top w:val="single" w:sz="4" w:space="0" w:color="auto"/>
            </w:tcBorders>
            <w:hideMark/>
          </w:tcPr>
          <w:p w:rsidR="005F3853" w:rsidRPr="005F3853" w:rsidRDefault="005F3853" w:rsidP="005F3853">
            <w:pPr>
              <w:pStyle w:val="af3"/>
              <w:jc w:val="center"/>
              <w:rPr>
                <w:sz w:val="18"/>
              </w:rPr>
            </w:pPr>
            <w:r w:rsidRPr="005F3853">
              <w:rPr>
                <w:sz w:val="18"/>
              </w:rPr>
              <w:t>(Ф. И. О. медицинского работника)</w:t>
            </w:r>
          </w:p>
        </w:tc>
      </w:tr>
    </w:tbl>
    <w:p w:rsidR="005F3853" w:rsidRPr="005F3853" w:rsidRDefault="005F3853" w:rsidP="005F3853">
      <w:pPr>
        <w:rPr>
          <w:vanish/>
          <w:sz w:val="8"/>
          <w:szCs w:val="8"/>
        </w:rPr>
      </w:pPr>
    </w:p>
    <w:tbl>
      <w:tblPr>
        <w:tblStyle w:val="11"/>
        <w:tblW w:w="15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</w:tblGrid>
      <w:tr w:rsidR="005F3853" w:rsidRPr="005F3853" w:rsidTr="005F3853">
        <w:trPr>
          <w:cantSplit/>
        </w:trPr>
        <w:tc>
          <w:tcPr>
            <w:tcW w:w="5000" w:type="pct"/>
            <w:noWrap/>
            <w:hideMark/>
          </w:tcPr>
          <w:p w:rsidR="005F3853" w:rsidRPr="005F3853" w:rsidRDefault="005F3853" w:rsidP="005F3853">
            <w:pPr>
              <w:pStyle w:val="af3"/>
            </w:pPr>
            <w:r w:rsidRPr="005F3853">
              <w:t>«__» ___________ ____ г.</w:t>
            </w:r>
          </w:p>
        </w:tc>
      </w:tr>
      <w:tr w:rsidR="005F3853" w:rsidRPr="005F3853" w:rsidTr="005F3853">
        <w:trPr>
          <w:cantSplit/>
        </w:trPr>
        <w:tc>
          <w:tcPr>
            <w:tcW w:w="5000" w:type="pct"/>
            <w:hideMark/>
          </w:tcPr>
          <w:p w:rsidR="005F3853" w:rsidRPr="005F3853" w:rsidRDefault="005F3853" w:rsidP="005F3853">
            <w:pPr>
              <w:pStyle w:val="af3"/>
              <w:jc w:val="center"/>
              <w:rPr>
                <w:sz w:val="18"/>
              </w:rPr>
            </w:pPr>
            <w:r w:rsidRPr="005F3853">
              <w:rPr>
                <w:sz w:val="18"/>
              </w:rPr>
              <w:t>(дата оформления)</w:t>
            </w:r>
          </w:p>
        </w:tc>
      </w:tr>
    </w:tbl>
    <w:p w:rsidR="005F3853" w:rsidRPr="005F3853" w:rsidRDefault="005F3853" w:rsidP="005F3853">
      <w:pPr>
        <w:rPr>
          <w:lang w:val="en-US"/>
        </w:rPr>
      </w:pPr>
    </w:p>
    <w:sectPr w:rsidR="005F3853" w:rsidRPr="005F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4509"/>
    <w:multiLevelType w:val="hybridMultilevel"/>
    <w:tmpl w:val="0BA2C5A8"/>
    <w:lvl w:ilvl="0" w:tplc="40AA1670">
      <w:start w:val="1"/>
      <w:numFmt w:val="decimal"/>
      <w:pStyle w:val="a"/>
      <w:lvlText w:val="%1."/>
      <w:lvlJc w:val="left"/>
      <w:pPr>
        <w:ind w:left="720" w:hanging="360"/>
      </w:pPr>
      <w:rPr>
        <w:color w:val="FF8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53"/>
    <w:rsid w:val="000207D1"/>
    <w:rsid w:val="001D21DD"/>
    <w:rsid w:val="001F346B"/>
    <w:rsid w:val="00201B2A"/>
    <w:rsid w:val="00206C7B"/>
    <w:rsid w:val="002E3BEA"/>
    <w:rsid w:val="003E0D9C"/>
    <w:rsid w:val="004A1A67"/>
    <w:rsid w:val="00511D36"/>
    <w:rsid w:val="00551834"/>
    <w:rsid w:val="005C6DC7"/>
    <w:rsid w:val="005F3853"/>
    <w:rsid w:val="00681B37"/>
    <w:rsid w:val="006A4830"/>
    <w:rsid w:val="006E0E76"/>
    <w:rsid w:val="00724B67"/>
    <w:rsid w:val="007C4002"/>
    <w:rsid w:val="00872632"/>
    <w:rsid w:val="008C122A"/>
    <w:rsid w:val="00916F4D"/>
    <w:rsid w:val="00935580"/>
    <w:rsid w:val="00A334AF"/>
    <w:rsid w:val="00AA14C8"/>
    <w:rsid w:val="00AF17F3"/>
    <w:rsid w:val="00B07CF4"/>
    <w:rsid w:val="00BC370A"/>
    <w:rsid w:val="00CA2380"/>
    <w:rsid w:val="00CF1ECC"/>
    <w:rsid w:val="00D12430"/>
    <w:rsid w:val="00E03569"/>
    <w:rsid w:val="00E75290"/>
    <w:rsid w:val="00EA73DE"/>
    <w:rsid w:val="00EE0343"/>
    <w:rsid w:val="00F22565"/>
    <w:rsid w:val="00F262AE"/>
    <w:rsid w:val="00F76F8B"/>
    <w:rsid w:val="00F97707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E7B34-4C7B-4815-93B5-E52D931F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3853"/>
    <w:pPr>
      <w:spacing w:before="120" w:after="120" w:line="240" w:lineRule="auto"/>
    </w:pPr>
  </w:style>
  <w:style w:type="paragraph" w:styleId="1">
    <w:name w:val="heading 1"/>
    <w:basedOn w:val="a0"/>
    <w:next w:val="a0"/>
    <w:link w:val="10"/>
    <w:uiPriority w:val="9"/>
    <w:qFormat/>
    <w:rsid w:val="0051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11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1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1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D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D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D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1"/>
    <w:basedOn w:val="a2"/>
    <w:uiPriority w:val="99"/>
    <w:rsid w:val="00E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21">
    <w:name w:val="Стиль2"/>
    <w:basedOn w:val="1"/>
    <w:link w:val="22"/>
    <w:autoRedefine/>
    <w:rsid w:val="00CF1ECC"/>
    <w:pPr>
      <w:spacing w:before="240"/>
    </w:pPr>
    <w:rPr>
      <w:bCs w:val="0"/>
      <w:sz w:val="24"/>
    </w:rPr>
  </w:style>
  <w:style w:type="character" w:customStyle="1" w:styleId="22">
    <w:name w:val="Стиль2 Знак"/>
    <w:basedOn w:val="10"/>
    <w:link w:val="21"/>
    <w:rsid w:val="00CF1EC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  <w:lang w:val="ru"/>
    </w:rPr>
  </w:style>
  <w:style w:type="character" w:customStyle="1" w:styleId="10">
    <w:name w:val="Заголовок 1 Знак"/>
    <w:basedOn w:val="a1"/>
    <w:link w:val="1"/>
    <w:uiPriority w:val="9"/>
    <w:rsid w:val="0051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1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1 Раздел стандарта"/>
    <w:basedOn w:val="2"/>
    <w:next w:val="3"/>
    <w:link w:val="13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40" w:after="100"/>
    </w:pPr>
    <w:rPr>
      <w:rFonts w:asciiTheme="minorHAnsi" w:hAnsiTheme="minorHAnsi"/>
      <w:color w:val="000000"/>
      <w:szCs w:val="24"/>
    </w:rPr>
  </w:style>
  <w:style w:type="character" w:customStyle="1" w:styleId="13">
    <w:name w:val="1 Раздел стандарта Знак"/>
    <w:basedOn w:val="a1"/>
    <w:link w:val="12"/>
    <w:rsid w:val="00201B2A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511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1 Название стандарта"/>
    <w:basedOn w:val="1"/>
    <w:next w:val="a0"/>
    <w:link w:val="15"/>
    <w:autoRedefine/>
    <w:rsid w:val="00201B2A"/>
    <w:pPr>
      <w:pBdr>
        <w:top w:val="nil"/>
        <w:left w:val="nil"/>
        <w:bottom w:val="nil"/>
        <w:right w:val="nil"/>
        <w:between w:val="nil"/>
      </w:pBdr>
      <w:spacing w:before="200" w:after="200"/>
    </w:pPr>
    <w:rPr>
      <w:rFonts w:asciiTheme="minorHAnsi" w:hAnsiTheme="minorHAnsi"/>
      <w:color w:val="000000"/>
      <w:sz w:val="36"/>
      <w:szCs w:val="36"/>
    </w:rPr>
  </w:style>
  <w:style w:type="character" w:customStyle="1" w:styleId="15">
    <w:name w:val="1 Название стандарта Знак"/>
    <w:basedOn w:val="a1"/>
    <w:link w:val="14"/>
    <w:rsid w:val="00201B2A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6">
    <w:name w:val="1 Утвержден"/>
    <w:basedOn w:val="a0"/>
    <w:link w:val="17"/>
    <w:autoRedefine/>
    <w:rsid w:val="00201B2A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color w:val="000000"/>
      <w:sz w:val="24"/>
      <w:szCs w:val="24"/>
    </w:rPr>
  </w:style>
  <w:style w:type="character" w:customStyle="1" w:styleId="17">
    <w:name w:val="1 Утвержден Знак"/>
    <w:basedOn w:val="a1"/>
    <w:link w:val="16"/>
    <w:rsid w:val="00201B2A"/>
    <w:rPr>
      <w:color w:val="000000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511D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3070C" w:themeColor="text2" w:themeShade="1A"/>
      <w:spacing w:val="5"/>
      <w:kern w:val="28"/>
      <w:sz w:val="28"/>
      <w:szCs w:val="52"/>
    </w:rPr>
  </w:style>
  <w:style w:type="character" w:customStyle="1" w:styleId="a5">
    <w:name w:val="Заголовок Знак"/>
    <w:basedOn w:val="a1"/>
    <w:link w:val="a4"/>
    <w:uiPriority w:val="10"/>
    <w:rsid w:val="00511D36"/>
    <w:rPr>
      <w:rFonts w:asciiTheme="majorHAnsi" w:eastAsiaTheme="majorEastAsia" w:hAnsiTheme="majorHAnsi" w:cstheme="majorBidi"/>
      <w:color w:val="03070C" w:themeColor="text2" w:themeShade="1A"/>
      <w:spacing w:val="5"/>
      <w:kern w:val="28"/>
      <w:sz w:val="28"/>
      <w:szCs w:val="52"/>
    </w:rPr>
  </w:style>
  <w:style w:type="paragraph" w:customStyle="1" w:styleId="a6">
    <w:name w:val="Текст в дайджесте"/>
    <w:basedOn w:val="a0"/>
    <w:link w:val="a7"/>
    <w:autoRedefine/>
    <w:rsid w:val="00F76F8B"/>
    <w:pPr>
      <w:contextualSpacing/>
      <w:jc w:val="both"/>
    </w:pPr>
    <w:rPr>
      <w:lang w:val="ru"/>
    </w:rPr>
  </w:style>
  <w:style w:type="character" w:customStyle="1" w:styleId="a7">
    <w:name w:val="Текст в дайджесте Знак"/>
    <w:basedOn w:val="a1"/>
    <w:link w:val="a6"/>
    <w:rsid w:val="00F76F8B"/>
    <w:rPr>
      <w:lang w:val="ru"/>
    </w:rPr>
  </w:style>
  <w:style w:type="paragraph" w:customStyle="1" w:styleId="a">
    <w:name w:val="Заголовок в дайджесте"/>
    <w:basedOn w:val="a0"/>
    <w:link w:val="a8"/>
    <w:autoRedefine/>
    <w:rsid w:val="00CA2380"/>
    <w:pPr>
      <w:numPr>
        <w:numId w:val="5"/>
      </w:numPr>
      <w:spacing w:before="240"/>
      <w:jc w:val="both"/>
    </w:pPr>
    <w:rPr>
      <w:rFonts w:cstheme="minorHAnsi"/>
      <w:b/>
      <w:color w:val="0CACBD"/>
      <w:spacing w:val="-6"/>
      <w:sz w:val="26"/>
      <w:szCs w:val="26"/>
      <w:lang w:val="ru"/>
    </w:rPr>
  </w:style>
  <w:style w:type="character" w:customStyle="1" w:styleId="a8">
    <w:name w:val="Заголовок в дайджесте Знак"/>
    <w:basedOn w:val="a1"/>
    <w:link w:val="a"/>
    <w:rsid w:val="00F76F8B"/>
    <w:rPr>
      <w:rFonts w:cstheme="minorHAnsi"/>
      <w:b/>
      <w:color w:val="0CACBD"/>
      <w:spacing w:val="-6"/>
      <w:sz w:val="26"/>
      <w:szCs w:val="26"/>
      <w:lang w:val="ru"/>
    </w:rPr>
  </w:style>
  <w:style w:type="paragraph" w:customStyle="1" w:styleId="a9">
    <w:name w:val="Заголовок блока"/>
    <w:basedOn w:val="a"/>
    <w:next w:val="a6"/>
    <w:link w:val="aa"/>
    <w:autoRedefine/>
    <w:rsid w:val="00CA2380"/>
    <w:pPr>
      <w:numPr>
        <w:numId w:val="0"/>
      </w:numPr>
      <w:spacing w:before="0"/>
      <w:ind w:hanging="567"/>
    </w:pPr>
    <w:rPr>
      <w:bCs/>
      <w:lang w:val="ru-RU"/>
    </w:rPr>
  </w:style>
  <w:style w:type="character" w:customStyle="1" w:styleId="aa">
    <w:name w:val="Заголовок блока Знак"/>
    <w:basedOn w:val="a8"/>
    <w:link w:val="a9"/>
    <w:rsid w:val="00CA2380"/>
    <w:rPr>
      <w:rFonts w:cstheme="minorHAnsi"/>
      <w:b/>
      <w:bCs/>
      <w:color w:val="0CACBD"/>
      <w:spacing w:val="-6"/>
      <w:sz w:val="26"/>
      <w:szCs w:val="26"/>
      <w:lang w:val="ru"/>
    </w:rPr>
  </w:style>
  <w:style w:type="paragraph" w:customStyle="1" w:styleId="ab">
    <w:name w:val="Модули в дайджесте"/>
    <w:basedOn w:val="a0"/>
    <w:link w:val="ac"/>
    <w:autoRedefine/>
    <w:rsid w:val="00916F4D"/>
    <w:pPr>
      <w:spacing w:before="60"/>
      <w:jc w:val="right"/>
    </w:pPr>
    <w:rPr>
      <w:rFonts w:cstheme="minorHAnsi"/>
      <w:b/>
      <w:color w:val="F36E38"/>
      <w:spacing w:val="-4"/>
      <w:lang w:val="ru"/>
    </w:rPr>
  </w:style>
  <w:style w:type="character" w:customStyle="1" w:styleId="ac">
    <w:name w:val="Модули в дайджесте Знак"/>
    <w:basedOn w:val="a1"/>
    <w:link w:val="ab"/>
    <w:rsid w:val="00916F4D"/>
    <w:rPr>
      <w:rFonts w:cstheme="minorHAnsi"/>
      <w:b/>
      <w:color w:val="F36E38"/>
      <w:spacing w:val="-4"/>
      <w:lang w:val="ru"/>
    </w:rPr>
  </w:style>
  <w:style w:type="character" w:styleId="ad">
    <w:name w:val="Hyperlink"/>
    <w:basedOn w:val="a1"/>
    <w:unhideWhenUsed/>
    <w:rsid w:val="005C6DC7"/>
    <w:rPr>
      <w:color w:val="E36C0A" w:themeColor="accent6" w:themeShade="B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51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11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11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11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0"/>
    <w:next w:val="a0"/>
    <w:uiPriority w:val="35"/>
    <w:semiHidden/>
    <w:unhideWhenUsed/>
    <w:qFormat/>
    <w:rsid w:val="00511D36"/>
    <w:rPr>
      <w:b/>
      <w:bCs/>
      <w:color w:val="4F81BD" w:themeColor="accent1"/>
      <w:sz w:val="18"/>
      <w:szCs w:val="18"/>
    </w:rPr>
  </w:style>
  <w:style w:type="paragraph" w:styleId="af">
    <w:name w:val="Subtitle"/>
    <w:basedOn w:val="a0"/>
    <w:next w:val="a0"/>
    <w:link w:val="af0"/>
    <w:uiPriority w:val="11"/>
    <w:qFormat/>
    <w:rsid w:val="00511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511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511D36"/>
    <w:rPr>
      <w:b/>
      <w:bCs/>
    </w:rPr>
  </w:style>
  <w:style w:type="character" w:styleId="af2">
    <w:name w:val="Emphasis"/>
    <w:basedOn w:val="a1"/>
    <w:uiPriority w:val="20"/>
    <w:qFormat/>
    <w:rsid w:val="00511D36"/>
    <w:rPr>
      <w:i/>
      <w:iCs/>
    </w:rPr>
  </w:style>
  <w:style w:type="paragraph" w:styleId="af3">
    <w:name w:val="No Spacing"/>
    <w:uiPriority w:val="1"/>
    <w:qFormat/>
    <w:rsid w:val="00511D36"/>
    <w:pPr>
      <w:spacing w:after="0" w:line="240" w:lineRule="auto"/>
    </w:pPr>
  </w:style>
  <w:style w:type="paragraph" w:styleId="af4">
    <w:name w:val="List Paragraph"/>
    <w:basedOn w:val="a0"/>
    <w:uiPriority w:val="34"/>
    <w:qFormat/>
    <w:rsid w:val="00511D36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511D36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511D36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qFormat/>
    <w:rsid w:val="00511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511D36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511D36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qFormat/>
    <w:rsid w:val="00511D36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qFormat/>
    <w:rsid w:val="00511D36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qFormat/>
    <w:rsid w:val="00511D3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511D36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511D36"/>
    <w:pPr>
      <w:outlineLvl w:val="9"/>
    </w:pPr>
  </w:style>
  <w:style w:type="paragraph" w:customStyle="1" w:styleId="41">
    <w:name w:val="Стиль4"/>
    <w:basedOn w:val="a0"/>
    <w:link w:val="42"/>
    <w:qFormat/>
    <w:rsid w:val="001D21DD"/>
    <w:pPr>
      <w:spacing w:before="240"/>
    </w:pPr>
    <w:rPr>
      <w:rFonts w:ascii="Tahoma" w:eastAsia="Calibri" w:hAnsi="Tahoma" w:cs="Tahoma"/>
      <w:b/>
      <w:bCs/>
    </w:rPr>
  </w:style>
  <w:style w:type="character" w:customStyle="1" w:styleId="42">
    <w:name w:val="Стиль4 Знак"/>
    <w:basedOn w:val="a1"/>
    <w:link w:val="41"/>
    <w:rsid w:val="001D21DD"/>
    <w:rPr>
      <w:rFonts w:ascii="Tahoma" w:eastAsia="Calibri" w:hAnsi="Tahoma" w:cs="Tahoma"/>
      <w:b/>
      <w:bCs/>
    </w:rPr>
  </w:style>
  <w:style w:type="paragraph" w:customStyle="1" w:styleId="31">
    <w:name w:val="Стиль3"/>
    <w:basedOn w:val="a4"/>
    <w:link w:val="32"/>
    <w:autoRedefine/>
    <w:qFormat/>
    <w:rsid w:val="00AF17F3"/>
    <w:pPr>
      <w:pBdr>
        <w:top w:val="single" w:sz="12" w:space="1" w:color="4F81BD" w:themeColor="accent1"/>
        <w:bottom w:val="single" w:sz="12" w:space="1" w:color="4F81BD" w:themeColor="accent1"/>
      </w:pBdr>
      <w:spacing w:after="0"/>
      <w:contextualSpacing w:val="0"/>
    </w:pPr>
    <w:rPr>
      <w:sz w:val="22"/>
    </w:rPr>
  </w:style>
  <w:style w:type="character" w:customStyle="1" w:styleId="32">
    <w:name w:val="Стиль3 Знак"/>
    <w:basedOn w:val="a1"/>
    <w:link w:val="31"/>
    <w:rsid w:val="00AF17F3"/>
    <w:rPr>
      <w:rFonts w:asciiTheme="majorHAnsi" w:eastAsiaTheme="majorEastAsia" w:hAnsiTheme="majorHAnsi" w:cstheme="majorBidi"/>
      <w:color w:val="03070C" w:themeColor="text2" w:themeShade="1A"/>
      <w:spacing w:val="5"/>
      <w:kern w:val="28"/>
      <w:szCs w:val="52"/>
    </w:rPr>
  </w:style>
  <w:style w:type="table" w:customStyle="1" w:styleId="100">
    <w:name w:val="Стиль 10"/>
    <w:basedOn w:val="a2"/>
    <w:uiPriority w:val="99"/>
    <w:rsid w:val="00681B37"/>
    <w:pPr>
      <w:spacing w:after="0" w:line="240" w:lineRule="auto"/>
    </w:pPr>
    <w:tblPr/>
  </w:style>
  <w:style w:type="table" w:customStyle="1" w:styleId="51">
    <w:name w:val="Стиль5"/>
    <w:basedOn w:val="a2"/>
    <w:uiPriority w:val="99"/>
    <w:rsid w:val="006A4830"/>
    <w:rPr>
      <w:rFonts w:ascii="Tahoma" w:hAnsi="Tahoma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61">
    <w:name w:val="Стиль6"/>
    <w:basedOn w:val="a4"/>
    <w:link w:val="62"/>
    <w:autoRedefine/>
    <w:qFormat/>
    <w:rsid w:val="00AF17F3"/>
    <w:pPr>
      <w:spacing w:after="0"/>
    </w:pPr>
    <w:rPr>
      <w:sz w:val="24"/>
    </w:rPr>
  </w:style>
  <w:style w:type="character" w:customStyle="1" w:styleId="62">
    <w:name w:val="Стиль6 Знак"/>
    <w:basedOn w:val="a5"/>
    <w:link w:val="61"/>
    <w:rsid w:val="00AF17F3"/>
    <w:rPr>
      <w:rFonts w:asciiTheme="majorHAnsi" w:eastAsiaTheme="majorEastAsia" w:hAnsiTheme="majorHAnsi" w:cstheme="majorBidi"/>
      <w:color w:val="03070C" w:themeColor="text2" w:themeShade="1A"/>
      <w:spacing w:val="5"/>
      <w:kern w:val="28"/>
      <w:sz w:val="24"/>
      <w:szCs w:val="52"/>
    </w:rPr>
  </w:style>
  <w:style w:type="table" w:styleId="afd">
    <w:name w:val="Table Grid"/>
    <w:basedOn w:val="a2"/>
    <w:uiPriority w:val="59"/>
    <w:rsid w:val="001F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та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Вмедицине.рф</dc:creator>
  <cp:lastModifiedBy>Толмачева Наталья</cp:lastModifiedBy>
  <cp:revision>2</cp:revision>
  <dcterms:created xsi:type="dcterms:W3CDTF">2022-04-14T10:54:00Z</dcterms:created>
  <dcterms:modified xsi:type="dcterms:W3CDTF">2022-04-14T10:54:00Z</dcterms:modified>
</cp:coreProperties>
</file>